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69E0C1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B63F7">
              <w:rPr>
                <w:rFonts w:ascii="Tahoma" w:hAnsi="Tahoma" w:cs="Tahoma"/>
              </w:rPr>
              <w:t>Suheidi Yahaira Berenice Cárdenas Duran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2A5D1AE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63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Administración de Empresas</w:t>
            </w:r>
          </w:p>
          <w:p w14:paraId="3E0D423A" w14:textId="2A7629C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63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2005-2009</w:t>
            </w:r>
          </w:p>
          <w:p w14:paraId="1F708425" w14:textId="4B862009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63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Metropolitana de Coahuila 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2AD5736" w:rsidR="008F0271" w:rsidRPr="00465490" w:rsidRDefault="00BA3E7F" w:rsidP="00552D21">
            <w:pPr>
              <w:jc w:val="both"/>
              <w:rPr>
                <w:rFonts w:ascii="Tahoma" w:hAnsi="Tahoma" w:cs="Tahoma"/>
              </w:rPr>
            </w:pPr>
            <w:r w:rsidRPr="00465490">
              <w:rPr>
                <w:rFonts w:ascii="Tahoma" w:hAnsi="Tahoma" w:cs="Tahoma"/>
              </w:rPr>
              <w:t>Empresa</w:t>
            </w:r>
            <w:r w:rsidR="004F2194" w:rsidRPr="00465490">
              <w:rPr>
                <w:rFonts w:ascii="Tahoma" w:hAnsi="Tahoma" w:cs="Tahoma"/>
              </w:rPr>
              <w:t>:</w:t>
            </w:r>
            <w:r w:rsidR="00CB149A" w:rsidRPr="00465490">
              <w:rPr>
                <w:rFonts w:ascii="Tahoma" w:hAnsi="Tahoma" w:cs="Tahoma"/>
              </w:rPr>
              <w:t xml:space="preserve"> </w:t>
            </w:r>
            <w:r w:rsidR="003B63F7" w:rsidRPr="00465490">
              <w:rPr>
                <w:rFonts w:ascii="Tahoma" w:hAnsi="Tahoma" w:cs="Tahoma"/>
              </w:rPr>
              <w:t>Santander</w:t>
            </w:r>
          </w:p>
          <w:p w14:paraId="300F5123" w14:textId="443397DC" w:rsidR="00CB69AD" w:rsidRPr="0046549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465490">
              <w:rPr>
                <w:rFonts w:ascii="Tahoma" w:hAnsi="Tahoma" w:cs="Tahoma"/>
              </w:rPr>
              <w:t>Periodo</w:t>
            </w:r>
            <w:r w:rsidR="004F2194" w:rsidRPr="00465490">
              <w:rPr>
                <w:rFonts w:ascii="Tahoma" w:hAnsi="Tahoma" w:cs="Tahoma"/>
              </w:rPr>
              <w:t xml:space="preserve">: </w:t>
            </w:r>
            <w:r w:rsidR="003B63F7" w:rsidRPr="00465490">
              <w:rPr>
                <w:rFonts w:ascii="Tahoma" w:hAnsi="Tahoma" w:cs="Tahoma"/>
              </w:rPr>
              <w:t>2023</w:t>
            </w:r>
          </w:p>
          <w:p w14:paraId="16313C20" w14:textId="5D2368D0" w:rsidR="00E1304B" w:rsidRPr="00465490" w:rsidRDefault="00BA3E7F" w:rsidP="00F03264">
            <w:pPr>
              <w:jc w:val="both"/>
              <w:rPr>
                <w:rFonts w:ascii="Tahoma" w:hAnsi="Tahoma" w:cs="Tahoma"/>
              </w:rPr>
            </w:pPr>
            <w:r w:rsidRPr="00465490">
              <w:rPr>
                <w:rFonts w:ascii="Tahoma" w:hAnsi="Tahoma" w:cs="Tahoma"/>
              </w:rPr>
              <w:t>Cargo</w:t>
            </w:r>
            <w:r w:rsidR="004F2194" w:rsidRPr="00465490">
              <w:rPr>
                <w:rFonts w:ascii="Tahoma" w:hAnsi="Tahoma" w:cs="Tahoma"/>
              </w:rPr>
              <w:t>:</w:t>
            </w:r>
            <w:r w:rsidR="000E7DD1" w:rsidRPr="00465490">
              <w:rPr>
                <w:rFonts w:ascii="Tahoma" w:hAnsi="Tahoma" w:cs="Tahoma"/>
              </w:rPr>
              <w:t xml:space="preserve"> </w:t>
            </w:r>
            <w:r w:rsidR="003B63F7" w:rsidRPr="00465490">
              <w:rPr>
                <w:rFonts w:ascii="Tahoma" w:hAnsi="Tahoma" w:cs="Tahoma"/>
              </w:rPr>
              <w:t xml:space="preserve">Asesor Financiero </w:t>
            </w:r>
          </w:p>
          <w:p w14:paraId="09F05F26" w14:textId="24ECC3DE" w:rsidR="00F03264" w:rsidRPr="00AA1544" w:rsidRDefault="00F03264" w:rsidP="00F032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600AF" w14:textId="77777777" w:rsidR="0068640E" w:rsidRDefault="0068640E" w:rsidP="00527FC7">
      <w:pPr>
        <w:spacing w:after="0" w:line="240" w:lineRule="auto"/>
      </w:pPr>
      <w:r>
        <w:separator/>
      </w:r>
    </w:p>
  </w:endnote>
  <w:endnote w:type="continuationSeparator" w:id="0">
    <w:p w14:paraId="39AE2617" w14:textId="77777777" w:rsidR="0068640E" w:rsidRDefault="0068640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DCAA" w14:textId="77777777" w:rsidR="0068640E" w:rsidRDefault="0068640E" w:rsidP="00527FC7">
      <w:pPr>
        <w:spacing w:after="0" w:line="240" w:lineRule="auto"/>
      </w:pPr>
      <w:r>
        <w:separator/>
      </w:r>
    </w:p>
  </w:footnote>
  <w:footnote w:type="continuationSeparator" w:id="0">
    <w:p w14:paraId="00C7B5DC" w14:textId="77777777" w:rsidR="0068640E" w:rsidRDefault="0068640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82EFA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37D5"/>
    <w:rsid w:val="004374B8"/>
    <w:rsid w:val="00446D2A"/>
    <w:rsid w:val="00457492"/>
    <w:rsid w:val="00465490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8640E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954A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2024-05-27T23:46:00Z</dcterms:created>
  <dcterms:modified xsi:type="dcterms:W3CDTF">2024-05-28T23:01:00Z</dcterms:modified>
</cp:coreProperties>
</file>